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C99896" w14:textId="4A6E80E2" w:rsidR="00965FFB" w:rsidRDefault="00295F53" w:rsidP="00295F53">
      <w:pPr>
        <w:pStyle w:val="a3"/>
      </w:pPr>
      <w:r>
        <w:rPr>
          <w:rFonts w:hint="eastAsia"/>
        </w:rPr>
        <w:t>報告書</w:t>
      </w:r>
      <w:r w:rsidRPr="00295F53">
        <w:rPr>
          <w:rFonts w:hint="eastAsia"/>
          <w:highlight w:val="yellow"/>
        </w:rPr>
        <w:t>ひな形</w:t>
      </w:r>
      <w:r>
        <w:rPr>
          <w:rFonts w:hint="eastAsia"/>
        </w:rPr>
        <w:t>まとめ</w:t>
      </w:r>
    </w:p>
    <w:p w14:paraId="786C7C4D" w14:textId="77777777" w:rsidR="00295F53" w:rsidRDefault="00295F53"/>
    <w:p w14:paraId="388DC536" w14:textId="16339885" w:rsidR="00295F53" w:rsidRDefault="00295F53" w:rsidP="00295F53">
      <w:pPr>
        <w:ind w:leftChars="1012" w:left="2125"/>
        <w:rPr>
          <w:rFonts w:hint="eastAsia"/>
        </w:rPr>
      </w:pPr>
      <w:r w:rsidRPr="00295F53">
        <w:rPr>
          <w:rFonts w:hint="eastAsia"/>
          <w:highlight w:val="yellow"/>
        </w:rPr>
        <w:t>※次の数字を書き換えて使って下さい。</w:t>
      </w:r>
    </w:p>
    <w:p w14:paraId="1ACA8DF8" w14:textId="77777777" w:rsidR="00295F53" w:rsidRDefault="00295F53" w:rsidP="00295F53">
      <w:pPr>
        <w:ind w:leftChars="1012" w:left="2125"/>
        <w:rPr>
          <w:rFonts w:hint="eastAsia"/>
        </w:rPr>
      </w:pPr>
    </w:p>
    <w:p w14:paraId="41A8BD48" w14:textId="3E1695EA" w:rsidR="00295F53" w:rsidRPr="00295F53" w:rsidRDefault="00295F53" w:rsidP="00295F53">
      <w:pPr>
        <w:tabs>
          <w:tab w:val="left" w:pos="5387"/>
        </w:tabs>
        <w:ind w:leftChars="1012" w:left="2125"/>
        <w:rPr>
          <w:u w:val="single"/>
        </w:rPr>
      </w:pPr>
      <w:r w:rsidRPr="00295F53">
        <w:rPr>
          <w:rFonts w:hint="eastAsia"/>
          <w:u w:val="single"/>
        </w:rPr>
        <w:t>総販売金額：</w:t>
      </w:r>
      <w:r w:rsidRPr="00295F53">
        <w:rPr>
          <w:u w:val="single"/>
        </w:rPr>
        <w:tab/>
      </w:r>
      <w:r w:rsidRPr="00295F53">
        <w:rPr>
          <w:rFonts w:hint="eastAsia"/>
          <w:u w:val="single"/>
        </w:rPr>
        <w:t>６００万円</w:t>
      </w:r>
    </w:p>
    <w:p w14:paraId="4CEFB0DD" w14:textId="74A75D89" w:rsidR="00295F53" w:rsidRPr="00295F53" w:rsidRDefault="00295F53" w:rsidP="00295F53">
      <w:pPr>
        <w:tabs>
          <w:tab w:val="left" w:pos="5387"/>
        </w:tabs>
        <w:ind w:leftChars="1012" w:left="2125"/>
        <w:rPr>
          <w:rFonts w:hint="eastAsia"/>
          <w:u w:val="single"/>
        </w:rPr>
      </w:pPr>
      <w:r w:rsidRPr="00295F53">
        <w:rPr>
          <w:rFonts w:hint="eastAsia"/>
          <w:u w:val="single"/>
        </w:rPr>
        <w:t>総仕入金額：</w:t>
      </w:r>
      <w:r w:rsidRPr="00295F53">
        <w:rPr>
          <w:u w:val="single"/>
        </w:rPr>
        <w:tab/>
      </w:r>
      <w:r w:rsidRPr="00295F53">
        <w:rPr>
          <w:rFonts w:hint="eastAsia"/>
          <w:u w:val="single"/>
        </w:rPr>
        <w:t>４</w:t>
      </w:r>
      <w:r>
        <w:rPr>
          <w:rFonts w:hint="eastAsia"/>
          <w:u w:val="single"/>
        </w:rPr>
        <w:t>５</w:t>
      </w:r>
      <w:r w:rsidRPr="00295F53">
        <w:rPr>
          <w:rFonts w:hint="eastAsia"/>
          <w:u w:val="single"/>
        </w:rPr>
        <w:t>０万円</w:t>
      </w:r>
    </w:p>
    <w:p w14:paraId="2B8925B2" w14:textId="2E977ACF" w:rsidR="00295F53" w:rsidRPr="00295F53" w:rsidRDefault="00295F53" w:rsidP="00295F53">
      <w:pPr>
        <w:tabs>
          <w:tab w:val="left" w:pos="5387"/>
        </w:tabs>
        <w:ind w:leftChars="1012" w:left="2125"/>
        <w:rPr>
          <w:rFonts w:hint="eastAsia"/>
          <w:u w:val="single"/>
        </w:rPr>
      </w:pPr>
      <w:r w:rsidRPr="00295F53">
        <w:rPr>
          <w:rFonts w:hint="eastAsia"/>
          <w:u w:val="single"/>
        </w:rPr>
        <w:t>利益：</w:t>
      </w:r>
      <w:r w:rsidRPr="00295F53">
        <w:rPr>
          <w:u w:val="single"/>
        </w:rPr>
        <w:tab/>
      </w:r>
      <w:r w:rsidRPr="00295F53">
        <w:rPr>
          <w:rFonts w:hint="eastAsia"/>
          <w:highlight w:val="yellow"/>
          <w:u w:val="single"/>
        </w:rPr>
        <w:t>３０</w:t>
      </w:r>
      <w:r w:rsidRPr="00295F53">
        <w:rPr>
          <w:rFonts w:hint="eastAsia"/>
          <w:u w:val="single"/>
        </w:rPr>
        <w:t>０万円</w:t>
      </w:r>
    </w:p>
    <w:sectPr w:rsidR="00295F53" w:rsidRPr="00295F5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54B"/>
    <w:rsid w:val="001F36AA"/>
    <w:rsid w:val="00295F53"/>
    <w:rsid w:val="002A3AD1"/>
    <w:rsid w:val="003D4FD5"/>
    <w:rsid w:val="00597D6F"/>
    <w:rsid w:val="00884753"/>
    <w:rsid w:val="00965FFB"/>
    <w:rsid w:val="00AE30E4"/>
    <w:rsid w:val="00C478EF"/>
    <w:rsid w:val="00D14848"/>
    <w:rsid w:val="00D30615"/>
    <w:rsid w:val="00EE03E6"/>
    <w:rsid w:val="00EE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FAF636"/>
  <w15:chartTrackingRefBased/>
  <w15:docId w15:val="{5FDBD76C-8743-47FB-9E88-4A30348FC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E754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75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754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754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754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754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E754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E754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E754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E754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E754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E754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E754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E754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E754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E754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E754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E754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E754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E75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E754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E754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E754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E754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E754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E754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E75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E754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E754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嘉浩 佐藤</dc:creator>
  <cp:keywords/>
  <dc:description/>
  <cp:lastModifiedBy>嘉浩 佐藤</cp:lastModifiedBy>
  <cp:revision>2</cp:revision>
  <dcterms:created xsi:type="dcterms:W3CDTF">2024-11-01T11:32:00Z</dcterms:created>
  <dcterms:modified xsi:type="dcterms:W3CDTF">2024-11-01T11:36:00Z</dcterms:modified>
</cp:coreProperties>
</file>